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1B1" w:rsidRPr="00B521B1" w:rsidRDefault="00B521B1" w:rsidP="00B521B1">
      <w:pPr>
        <w:pStyle w:val="HTML-oblikovan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B521B1" w:rsidRDefault="00B521B1" w:rsidP="00B521B1">
      <w:pPr>
        <w:spacing w:line="360" w:lineRule="auto"/>
        <w:jc w:val="both"/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Pr="00B521B1">
        <w:rPr>
          <w:rFonts w:eastAsia="Calibri"/>
          <w:b/>
          <w:shd w:val="clear" w:color="auto" w:fill="FFFFFF"/>
          <w:lang w:eastAsia="en-US"/>
        </w:rPr>
        <w:t xml:space="preserve"> </w:t>
      </w:r>
      <w:r w:rsidRPr="00B521B1">
        <w:rPr>
          <w:b/>
        </w:rPr>
        <w:t>»</w:t>
      </w:r>
      <w:r w:rsidR="00BF03E9">
        <w:rPr>
          <w:b/>
        </w:rPr>
        <w:t>MATERIAL ZA INTERVENTNO RADIOLOGIJO</w:t>
      </w:r>
      <w:bookmarkStart w:id="0" w:name="_GoBack"/>
      <w:bookmarkEnd w:id="0"/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BF03E9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8371289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F232D"/>
    <w:rsid w:val="00215C83"/>
    <w:rsid w:val="002A3A93"/>
    <w:rsid w:val="002D28BB"/>
    <w:rsid w:val="00353378"/>
    <w:rsid w:val="00380F5C"/>
    <w:rsid w:val="003A429F"/>
    <w:rsid w:val="00404961"/>
    <w:rsid w:val="00453580"/>
    <w:rsid w:val="006C45D3"/>
    <w:rsid w:val="006D1BAC"/>
    <w:rsid w:val="00727DB4"/>
    <w:rsid w:val="0074196F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D432BD"/>
    <w:rsid w:val="00E729D4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30392D3A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19</cp:revision>
  <dcterms:created xsi:type="dcterms:W3CDTF">2021-03-09T10:36:00Z</dcterms:created>
  <dcterms:modified xsi:type="dcterms:W3CDTF">2021-05-28T11:15:00Z</dcterms:modified>
</cp:coreProperties>
</file>